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8F732" w14:textId="77777777" w:rsidR="00DF1783" w:rsidRPr="00004627" w:rsidRDefault="00DF1783" w:rsidP="00DF1783">
      <w:pPr>
        <w:jc w:val="center"/>
        <w:rPr>
          <w:rFonts w:hAnsi="宋体"/>
          <w:sz w:val="40"/>
          <w:szCs w:val="36"/>
        </w:rPr>
      </w:pPr>
    </w:p>
    <w:p w14:paraId="5AE89365" w14:textId="77777777" w:rsidR="00DF1783" w:rsidRPr="00004627" w:rsidRDefault="00DF1783" w:rsidP="00DF1783">
      <w:pPr>
        <w:jc w:val="center"/>
        <w:rPr>
          <w:rFonts w:hAnsi="宋体"/>
          <w:sz w:val="40"/>
          <w:szCs w:val="36"/>
        </w:rPr>
      </w:pPr>
    </w:p>
    <w:p w14:paraId="5FAD94DE" w14:textId="77777777" w:rsidR="00DF1783" w:rsidRPr="00004627" w:rsidRDefault="00DF1783" w:rsidP="00DF1783">
      <w:pPr>
        <w:jc w:val="center"/>
        <w:rPr>
          <w:rFonts w:hAnsi="宋体"/>
          <w:sz w:val="40"/>
          <w:szCs w:val="36"/>
        </w:rPr>
      </w:pPr>
    </w:p>
    <w:p w14:paraId="0703CE84" w14:textId="77777777" w:rsidR="00DF1783" w:rsidRPr="00004627" w:rsidRDefault="00DF1783" w:rsidP="00DF1783">
      <w:pPr>
        <w:jc w:val="center"/>
        <w:rPr>
          <w:rFonts w:hAnsi="宋体"/>
          <w:sz w:val="40"/>
          <w:szCs w:val="36"/>
        </w:rPr>
      </w:pPr>
    </w:p>
    <w:p w14:paraId="48D1D691" w14:textId="77777777" w:rsidR="00DF1783" w:rsidRPr="00004627" w:rsidRDefault="00DF1783" w:rsidP="00DF1783">
      <w:pPr>
        <w:jc w:val="center"/>
        <w:rPr>
          <w:rFonts w:hAnsi="宋体"/>
          <w:sz w:val="40"/>
          <w:szCs w:val="36"/>
        </w:rPr>
      </w:pPr>
    </w:p>
    <w:p w14:paraId="5B8116F3" w14:textId="77777777" w:rsidR="00DF1783" w:rsidRPr="00004627" w:rsidRDefault="00DF1783" w:rsidP="00DF1783">
      <w:pPr>
        <w:jc w:val="center"/>
        <w:rPr>
          <w:rFonts w:hAnsi="宋体"/>
          <w:sz w:val="48"/>
          <w:szCs w:val="44"/>
        </w:rPr>
      </w:pPr>
    </w:p>
    <w:p w14:paraId="599419A9" w14:textId="654201C0" w:rsidR="00E04642" w:rsidRPr="00004627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004627">
        <w:rPr>
          <w:rFonts w:ascii="黑体" w:eastAsia="黑体" w:hAnsi="黑体" w:hint="eastAsia"/>
          <w:sz w:val="52"/>
          <w:szCs w:val="48"/>
        </w:rPr>
        <w:t>湖南省公共资源交易平台国有“三资”（国有资产、资源）平台</w:t>
      </w:r>
    </w:p>
    <w:p w14:paraId="66812447" w14:textId="77777777" w:rsidR="00E67B53" w:rsidRPr="00004627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210EE4AD" w14:textId="77777777" w:rsidR="00E67B53" w:rsidRPr="00004627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1EDC4083" w14:textId="2FA85E78" w:rsidR="00DF1783" w:rsidRPr="00004627" w:rsidRDefault="00ED0391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004627">
        <w:rPr>
          <w:rFonts w:ascii="黑体" w:eastAsia="黑体" w:hAnsi="黑体" w:hint="eastAsia"/>
          <w:sz w:val="52"/>
          <w:szCs w:val="48"/>
        </w:rPr>
        <w:t>集体林</w:t>
      </w:r>
      <w:proofErr w:type="gramStart"/>
      <w:r w:rsidRPr="00004627">
        <w:rPr>
          <w:rFonts w:ascii="黑体" w:eastAsia="黑体" w:hAnsi="黑体" w:hint="eastAsia"/>
          <w:sz w:val="52"/>
          <w:szCs w:val="48"/>
        </w:rPr>
        <w:t>权</w:t>
      </w:r>
      <w:r w:rsidR="00065BFE" w:rsidRPr="00004627">
        <w:rPr>
          <w:rFonts w:ascii="黑体" w:eastAsia="黑体" w:hAnsi="黑体" w:hint="eastAsia"/>
          <w:sz w:val="52"/>
          <w:szCs w:val="48"/>
        </w:rPr>
        <w:t>操作</w:t>
      </w:r>
      <w:proofErr w:type="gramEnd"/>
      <w:r w:rsidR="00065BFE" w:rsidRPr="00004627">
        <w:rPr>
          <w:rFonts w:ascii="黑体" w:eastAsia="黑体" w:hAnsi="黑体" w:hint="eastAsia"/>
          <w:sz w:val="52"/>
          <w:szCs w:val="48"/>
        </w:rPr>
        <w:t>手册</w:t>
      </w:r>
    </w:p>
    <w:p w14:paraId="235570CB" w14:textId="191A7ACB" w:rsidR="00065BFE" w:rsidRPr="00004627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004627">
        <w:rPr>
          <w:rFonts w:ascii="黑体" w:eastAsia="黑体" w:hAnsi="黑体" w:hint="eastAsia"/>
          <w:sz w:val="52"/>
          <w:szCs w:val="48"/>
        </w:rPr>
        <w:t>（</w:t>
      </w:r>
      <w:r w:rsidR="00EE2DF0" w:rsidRPr="00004627">
        <w:rPr>
          <w:rFonts w:ascii="黑体" w:eastAsia="黑体" w:hAnsi="黑体" w:hint="eastAsia"/>
          <w:sz w:val="52"/>
          <w:szCs w:val="48"/>
        </w:rPr>
        <w:t>出让</w:t>
      </w:r>
      <w:r w:rsidRPr="00004627">
        <w:rPr>
          <w:rFonts w:ascii="黑体" w:eastAsia="黑体" w:hAnsi="黑体" w:hint="eastAsia"/>
          <w:sz w:val="52"/>
          <w:szCs w:val="48"/>
        </w:rPr>
        <w:t>人）</w:t>
      </w:r>
    </w:p>
    <w:p w14:paraId="6E9203B9" w14:textId="77777777" w:rsidR="00E67B53" w:rsidRPr="00004627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154C306" w14:textId="77777777" w:rsidR="00E67B53" w:rsidRPr="00004627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0849A9E3" w14:textId="77777777" w:rsidR="00E67B53" w:rsidRPr="00004627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67B41B47" w14:textId="77777777" w:rsidR="00E67B53" w:rsidRPr="00004627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B317663" w14:textId="77777777" w:rsidR="00E67B53" w:rsidRPr="00004627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20DD8189" w14:textId="03875E18" w:rsidR="00E67B53" w:rsidRPr="00004627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004627">
        <w:rPr>
          <w:rFonts w:cs="Times New Roman" w:hint="eastAsia"/>
          <w:kern w:val="2"/>
          <w:sz w:val="32"/>
          <w:szCs w:val="32"/>
        </w:rPr>
        <w:t>编制单位：长沙市中智信息技术开发有限公司</w:t>
      </w:r>
    </w:p>
    <w:p w14:paraId="6CBF2757" w14:textId="2C5B8ADC" w:rsidR="00E67B53" w:rsidRPr="00004627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004627">
        <w:rPr>
          <w:rFonts w:cs="Times New Roman" w:hint="eastAsia"/>
          <w:kern w:val="2"/>
          <w:sz w:val="32"/>
          <w:szCs w:val="32"/>
        </w:rPr>
        <w:t>编制日期：</w:t>
      </w:r>
      <w:r w:rsidRPr="00004627">
        <w:rPr>
          <w:rFonts w:cs="Times New Roman" w:hint="eastAsia"/>
          <w:kern w:val="2"/>
          <w:sz w:val="32"/>
          <w:szCs w:val="32"/>
        </w:rPr>
        <w:t>2</w:t>
      </w:r>
      <w:r w:rsidRPr="00004627">
        <w:rPr>
          <w:rFonts w:cs="Times New Roman"/>
          <w:kern w:val="2"/>
          <w:sz w:val="32"/>
          <w:szCs w:val="32"/>
        </w:rPr>
        <w:t>023</w:t>
      </w:r>
      <w:r w:rsidRPr="00004627">
        <w:rPr>
          <w:rFonts w:cs="Times New Roman" w:hint="eastAsia"/>
          <w:kern w:val="2"/>
          <w:sz w:val="32"/>
          <w:szCs w:val="32"/>
        </w:rPr>
        <w:t>年</w:t>
      </w:r>
      <w:r w:rsidRPr="00004627">
        <w:rPr>
          <w:rFonts w:cs="Times New Roman" w:hint="eastAsia"/>
          <w:kern w:val="2"/>
          <w:sz w:val="32"/>
          <w:szCs w:val="32"/>
        </w:rPr>
        <w:t xml:space="preserve"> </w:t>
      </w:r>
      <w:r w:rsidRPr="00004627">
        <w:rPr>
          <w:rFonts w:cs="Times New Roman" w:hint="eastAsia"/>
          <w:kern w:val="2"/>
          <w:sz w:val="32"/>
          <w:szCs w:val="32"/>
        </w:rPr>
        <w:t>月</w:t>
      </w:r>
      <w:r w:rsidRPr="00004627">
        <w:rPr>
          <w:rFonts w:cs="Times New Roman"/>
          <w:kern w:val="2"/>
          <w:sz w:val="32"/>
          <w:szCs w:val="32"/>
        </w:rPr>
        <w:t xml:space="preserve"> </w:t>
      </w:r>
      <w:r w:rsidRPr="00004627">
        <w:rPr>
          <w:rFonts w:cs="Times New Roman" w:hint="eastAsia"/>
          <w:kern w:val="2"/>
          <w:sz w:val="32"/>
          <w:szCs w:val="32"/>
        </w:rPr>
        <w:t>日</w:t>
      </w:r>
    </w:p>
    <w:p w14:paraId="31CD2238" w14:textId="77777777" w:rsidR="00E67B53" w:rsidRPr="00004627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6308110D" w14:textId="77777777" w:rsidR="00E67B53" w:rsidRPr="00004627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  <w:sectPr w:rsidR="00E67B53" w:rsidRPr="00004627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Hlk113267858"/>
    </w:p>
    <w:p w14:paraId="395F5821" w14:textId="77777777" w:rsidR="00E67B53" w:rsidRPr="00004627" w:rsidRDefault="00E67B53" w:rsidP="00E67B53">
      <w:pPr>
        <w:adjustRightInd w:val="0"/>
        <w:spacing w:before="120" w:after="120" w:line="360" w:lineRule="auto"/>
        <w:ind w:right="-87"/>
        <w:jc w:val="center"/>
        <w:rPr>
          <w:rFonts w:ascii="仿宋_GB2312"/>
          <w:b/>
          <w:position w:val="-3"/>
          <w:sz w:val="32"/>
          <w:szCs w:val="32"/>
        </w:rPr>
      </w:pPr>
      <w:r w:rsidRPr="00004627">
        <w:rPr>
          <w:rFonts w:ascii="仿宋_GB2312" w:hint="eastAsia"/>
          <w:b/>
          <w:position w:val="-3"/>
          <w:sz w:val="32"/>
          <w:szCs w:val="32"/>
        </w:rPr>
        <w:lastRenderedPageBreak/>
        <w:t>文档修订记录</w:t>
      </w:r>
    </w:p>
    <w:tbl>
      <w:tblPr>
        <w:tblW w:w="9208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417"/>
        <w:gridCol w:w="1418"/>
        <w:gridCol w:w="1134"/>
        <w:gridCol w:w="1434"/>
        <w:gridCol w:w="1117"/>
        <w:gridCol w:w="1559"/>
      </w:tblGrid>
      <w:tr w:rsidR="00004627" w:rsidRPr="00004627" w14:paraId="0FEB00B8" w14:textId="77777777" w:rsidTr="00D060D7">
        <w:trPr>
          <w:trHeight w:val="5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BE36" w14:textId="77777777" w:rsidR="00E67B53" w:rsidRPr="00004627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004627">
              <w:rPr>
                <w:rFonts w:ascii="仿宋_GB2312" w:hint="eastAsia"/>
                <w:b/>
                <w:sz w:val="21"/>
                <w:szCs w:val="21"/>
                <w:lang w:bidi="en-US"/>
              </w:rPr>
              <w:t>版本号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763" w14:textId="77777777" w:rsidR="00E67B53" w:rsidRPr="00004627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004627">
              <w:rPr>
                <w:rFonts w:ascii="仿宋_GB2312" w:hint="eastAsia"/>
                <w:b/>
                <w:sz w:val="21"/>
                <w:szCs w:val="21"/>
                <w:lang w:bidi="en-US"/>
              </w:rPr>
              <w:t>修订状态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CC87" w14:textId="77777777" w:rsidR="00E67B53" w:rsidRPr="00004627" w:rsidRDefault="00E67B53" w:rsidP="00D060D7">
            <w:pPr>
              <w:spacing w:before="120" w:after="120" w:line="400" w:lineRule="exact"/>
              <w:jc w:val="center"/>
              <w:rPr>
                <w:rFonts w:ascii="仿宋_GB2312" w:cs="Times New Roman"/>
                <w:b/>
                <w:kern w:val="2"/>
                <w:sz w:val="21"/>
                <w:szCs w:val="21"/>
              </w:rPr>
            </w:pPr>
            <w:r w:rsidRPr="00004627"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  <w:t>修订内容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2F88" w14:textId="77777777" w:rsidR="00E67B53" w:rsidRPr="00004627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004627">
              <w:rPr>
                <w:rFonts w:ascii="仿宋_GB2312" w:hint="eastAsia"/>
                <w:b/>
                <w:sz w:val="21"/>
                <w:szCs w:val="21"/>
                <w:lang w:bidi="en-US"/>
              </w:rPr>
              <w:t>修订人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3621A" w14:textId="77777777" w:rsidR="00E67B53" w:rsidRPr="00004627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004627">
              <w:rPr>
                <w:rFonts w:ascii="仿宋_GB2312" w:hint="eastAsia"/>
                <w:b/>
                <w:sz w:val="21"/>
                <w:szCs w:val="21"/>
                <w:lang w:bidi="en-US"/>
              </w:rPr>
              <w:t>修订日期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5649" w14:textId="77777777" w:rsidR="00E67B53" w:rsidRPr="00004627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004627">
              <w:rPr>
                <w:rFonts w:ascii="仿宋_GB2312" w:hint="eastAsia"/>
                <w:b/>
                <w:sz w:val="21"/>
                <w:szCs w:val="21"/>
                <w:lang w:bidi="en-US"/>
              </w:rPr>
              <w:t>审核人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61C5E" w14:textId="77777777" w:rsidR="00E67B53" w:rsidRPr="00004627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004627">
              <w:rPr>
                <w:rFonts w:ascii="仿宋_GB2312" w:hint="eastAsia"/>
                <w:b/>
                <w:sz w:val="21"/>
                <w:szCs w:val="21"/>
                <w:lang w:bidi="en-US"/>
              </w:rPr>
              <w:t>审核日期</w:t>
            </w:r>
          </w:p>
        </w:tc>
      </w:tr>
      <w:tr w:rsidR="00004627" w:rsidRPr="00004627" w14:paraId="0C1C543E" w14:textId="77777777" w:rsidTr="00D060D7">
        <w:trPr>
          <w:trHeight w:val="526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739A8" w14:textId="77777777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004627">
              <w:rPr>
                <w:rFonts w:ascii="仿宋_GB2312" w:cs="Tahoma" w:hint="eastAsia"/>
                <w:sz w:val="21"/>
                <w:szCs w:val="21"/>
              </w:rPr>
              <w:t>V1.0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BBBF50" w14:textId="77777777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004627">
              <w:rPr>
                <w:rFonts w:ascii="仿宋_GB2312" w:cs="Tahoma" w:hint="eastAsia"/>
                <w:sz w:val="21"/>
                <w:szCs w:val="21"/>
              </w:rPr>
              <w:t>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765BD" w14:textId="0767B295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6B8F0" w14:textId="6D3E9AE3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18849" w14:textId="77AF8B49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761BBB" w14:textId="43D4AD3C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12B7A6" w14:textId="45F34B77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004627" w:rsidRPr="00004627" w14:paraId="623448B6" w14:textId="77777777" w:rsidTr="00D060D7">
        <w:trPr>
          <w:trHeight w:val="57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8898" w14:textId="5AF6D77C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D004A" w14:textId="6EBA1F2B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010540" w14:textId="56C4F897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35771" w14:textId="3A773159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E792C" w14:textId="6BD82C3B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6B4EC5" w14:textId="062C6BFD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9C7D7" w14:textId="5F25BDE8" w:rsidR="00E67B53" w:rsidRPr="00004627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004627" w:rsidRPr="00004627" w14:paraId="4B8FEB13" w14:textId="77777777" w:rsidTr="00D060D7">
        <w:trPr>
          <w:trHeight w:val="55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6482" w14:textId="77777777" w:rsidR="00E67B53" w:rsidRPr="00004627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DA8267" w14:textId="77777777" w:rsidR="00E67B53" w:rsidRPr="00004627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98595" w14:textId="77777777" w:rsidR="00E67B53" w:rsidRPr="00004627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1668A4" w14:textId="77777777" w:rsidR="00E67B53" w:rsidRPr="00004627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9284D" w14:textId="77777777" w:rsidR="00E67B53" w:rsidRPr="00004627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4C122D" w14:textId="77777777" w:rsidR="00E67B53" w:rsidRPr="00004627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621A19" w14:textId="77777777" w:rsidR="00E67B53" w:rsidRPr="00004627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</w:tr>
    </w:tbl>
    <w:p w14:paraId="6B3A285E" w14:textId="77777777" w:rsidR="00E67B53" w:rsidRPr="00004627" w:rsidRDefault="00E67B53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</w:pPr>
      <w:r w:rsidRPr="00004627">
        <w:rPr>
          <w:rFonts w:ascii="仿宋_GB2312" w:hint="eastAsia"/>
          <w:kern w:val="2"/>
          <w:szCs w:val="24"/>
        </w:rPr>
        <w:t>*修订状态</w:t>
      </w:r>
      <w:r w:rsidRPr="00004627">
        <w:rPr>
          <w:rFonts w:ascii="仿宋_GB2312" w:hint="eastAsia"/>
          <w:spacing w:val="-1"/>
          <w:kern w:val="2"/>
          <w:szCs w:val="24"/>
        </w:rPr>
        <w:t>：</w:t>
      </w:r>
      <w:r w:rsidRPr="00004627">
        <w:rPr>
          <w:rFonts w:ascii="仿宋_GB2312" w:hint="eastAsia"/>
          <w:kern w:val="2"/>
          <w:szCs w:val="24"/>
        </w:rPr>
        <w:t>C——创建，A——增加</w:t>
      </w:r>
      <w:r w:rsidRPr="00004627">
        <w:rPr>
          <w:rFonts w:ascii="仿宋_GB2312" w:hint="eastAsia"/>
          <w:spacing w:val="-1"/>
          <w:kern w:val="2"/>
          <w:szCs w:val="24"/>
        </w:rPr>
        <w:t>，</w:t>
      </w:r>
      <w:r w:rsidRPr="00004627">
        <w:rPr>
          <w:rFonts w:ascii="仿宋_GB2312" w:hint="eastAsia"/>
          <w:kern w:val="2"/>
          <w:szCs w:val="24"/>
        </w:rPr>
        <w:t>M——修改</w:t>
      </w:r>
      <w:r w:rsidRPr="00004627">
        <w:rPr>
          <w:rFonts w:ascii="仿宋_GB2312" w:hint="eastAsia"/>
          <w:spacing w:val="-1"/>
          <w:kern w:val="2"/>
          <w:szCs w:val="24"/>
        </w:rPr>
        <w:t>，</w:t>
      </w:r>
      <w:r w:rsidRPr="00004627">
        <w:rPr>
          <w:rFonts w:ascii="仿宋_GB2312" w:hint="eastAsia"/>
          <w:kern w:val="2"/>
          <w:szCs w:val="24"/>
        </w:rPr>
        <w:t>D——删除</w:t>
      </w:r>
    </w:p>
    <w:p w14:paraId="28DFD3B6" w14:textId="77777777" w:rsidR="00065BFE" w:rsidRPr="00004627" w:rsidRDefault="00065BFE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  <w:sectPr w:rsidR="00065BFE" w:rsidRPr="00004627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End w:id="0" w:displacedByCustomXml="next"/>
    <w:sdt>
      <w:sdtPr>
        <w:rPr>
          <w:rFonts w:ascii="宋体" w:eastAsia="仿宋_GB2312" w:hAnsiTheme="minorHAnsi" w:cstheme="minorBidi"/>
          <w:color w:val="auto"/>
          <w:sz w:val="24"/>
          <w:szCs w:val="22"/>
          <w:lang w:val="zh-CN"/>
        </w:rPr>
        <w:id w:val="-21449523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FC5FBB" w14:textId="3BC5FB59" w:rsidR="00065BFE" w:rsidRPr="00004627" w:rsidRDefault="00065BFE" w:rsidP="00065BFE">
          <w:pPr>
            <w:pStyle w:val="TOC"/>
            <w:jc w:val="center"/>
            <w:rPr>
              <w:rFonts w:ascii="仿宋_GB2312" w:eastAsia="仿宋_GB2312"/>
              <w:b/>
              <w:bCs/>
              <w:color w:val="auto"/>
            </w:rPr>
          </w:pPr>
          <w:r w:rsidRPr="00004627">
            <w:rPr>
              <w:rFonts w:ascii="仿宋_GB2312" w:eastAsia="仿宋_GB2312" w:hint="eastAsia"/>
              <w:b/>
              <w:bCs/>
              <w:color w:val="auto"/>
              <w:lang w:val="zh-CN"/>
            </w:rPr>
            <w:t>目 录</w:t>
          </w:r>
        </w:p>
        <w:p w14:paraId="52AEB70B" w14:textId="1BD70652" w:rsidR="00ED0391" w:rsidRPr="00004627" w:rsidRDefault="00065BFE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r w:rsidRPr="00004627">
            <w:fldChar w:fldCharType="begin"/>
          </w:r>
          <w:r w:rsidRPr="00004627">
            <w:instrText xml:space="preserve"> TOC \o "1-3" \h \z \u </w:instrText>
          </w:r>
          <w:r w:rsidRPr="00004627">
            <w:fldChar w:fldCharType="separate"/>
          </w:r>
          <w:hyperlink w:anchor="_Toc150281121" w:history="1">
            <w:r w:rsidR="00ED0391" w:rsidRPr="00004627">
              <w:rPr>
                <w:rStyle w:val="a9"/>
                <w:color w:val="auto"/>
              </w:rPr>
              <w:t>第</w:t>
            </w:r>
            <w:r w:rsidR="00ED0391" w:rsidRPr="00004627">
              <w:rPr>
                <w:rStyle w:val="a9"/>
                <w:color w:val="auto"/>
              </w:rPr>
              <w:t>1</w:t>
            </w:r>
            <w:r w:rsidR="00ED0391" w:rsidRPr="00004627">
              <w:rPr>
                <w:rStyle w:val="a9"/>
                <w:color w:val="auto"/>
              </w:rPr>
              <w:t>章</w:t>
            </w:r>
            <w:r w:rsidR="00ED0391" w:rsidRPr="00004627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="00ED0391" w:rsidRPr="00004627">
              <w:rPr>
                <w:rStyle w:val="a9"/>
                <w:color w:val="auto"/>
              </w:rPr>
              <w:t>交易申请</w:t>
            </w:r>
            <w:r w:rsidR="00ED0391" w:rsidRPr="00004627">
              <w:rPr>
                <w:webHidden/>
              </w:rPr>
              <w:tab/>
            </w:r>
            <w:r w:rsidR="00ED0391" w:rsidRPr="00004627">
              <w:rPr>
                <w:webHidden/>
              </w:rPr>
              <w:fldChar w:fldCharType="begin"/>
            </w:r>
            <w:r w:rsidR="00ED0391" w:rsidRPr="00004627">
              <w:rPr>
                <w:webHidden/>
              </w:rPr>
              <w:instrText xml:space="preserve"> PAGEREF _Toc150281121 \h </w:instrText>
            </w:r>
            <w:r w:rsidR="00ED0391" w:rsidRPr="00004627">
              <w:rPr>
                <w:webHidden/>
              </w:rPr>
            </w:r>
            <w:r w:rsidR="00ED0391" w:rsidRPr="00004627">
              <w:rPr>
                <w:webHidden/>
              </w:rPr>
              <w:fldChar w:fldCharType="separate"/>
            </w:r>
            <w:r w:rsidR="00ED0391" w:rsidRPr="00004627">
              <w:rPr>
                <w:webHidden/>
              </w:rPr>
              <w:t>1</w:t>
            </w:r>
            <w:r w:rsidR="00ED0391" w:rsidRPr="00004627">
              <w:rPr>
                <w:webHidden/>
              </w:rPr>
              <w:fldChar w:fldCharType="end"/>
            </w:r>
          </w:hyperlink>
        </w:p>
        <w:p w14:paraId="13B10986" w14:textId="42BE92CB" w:rsidR="00ED0391" w:rsidRPr="00004627" w:rsidRDefault="00000000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1122" w:history="1">
            <w:r w:rsidR="00ED0391" w:rsidRPr="00004627">
              <w:rPr>
                <w:rStyle w:val="a9"/>
                <w:color w:val="auto"/>
              </w:rPr>
              <w:t>第</w:t>
            </w:r>
            <w:r w:rsidR="00ED0391" w:rsidRPr="00004627">
              <w:rPr>
                <w:rStyle w:val="a9"/>
                <w:color w:val="auto"/>
              </w:rPr>
              <w:t>2</w:t>
            </w:r>
            <w:r w:rsidR="00ED0391" w:rsidRPr="00004627">
              <w:rPr>
                <w:rStyle w:val="a9"/>
                <w:color w:val="auto"/>
              </w:rPr>
              <w:t>章</w:t>
            </w:r>
            <w:r w:rsidR="00ED0391" w:rsidRPr="00004627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="00ED0391" w:rsidRPr="00004627">
              <w:rPr>
                <w:rStyle w:val="a9"/>
                <w:color w:val="auto"/>
              </w:rPr>
              <w:t>线下协商</w:t>
            </w:r>
            <w:r w:rsidR="00ED0391" w:rsidRPr="00004627">
              <w:rPr>
                <w:webHidden/>
              </w:rPr>
              <w:tab/>
            </w:r>
            <w:r w:rsidR="00ED0391" w:rsidRPr="00004627">
              <w:rPr>
                <w:webHidden/>
              </w:rPr>
              <w:fldChar w:fldCharType="begin"/>
            </w:r>
            <w:r w:rsidR="00ED0391" w:rsidRPr="00004627">
              <w:rPr>
                <w:webHidden/>
              </w:rPr>
              <w:instrText xml:space="preserve"> PAGEREF _Toc150281122 \h </w:instrText>
            </w:r>
            <w:r w:rsidR="00ED0391" w:rsidRPr="00004627">
              <w:rPr>
                <w:webHidden/>
              </w:rPr>
            </w:r>
            <w:r w:rsidR="00ED0391" w:rsidRPr="00004627">
              <w:rPr>
                <w:webHidden/>
              </w:rPr>
              <w:fldChar w:fldCharType="separate"/>
            </w:r>
            <w:r w:rsidR="00ED0391" w:rsidRPr="00004627">
              <w:rPr>
                <w:webHidden/>
              </w:rPr>
              <w:t>3</w:t>
            </w:r>
            <w:r w:rsidR="00ED0391" w:rsidRPr="00004627">
              <w:rPr>
                <w:webHidden/>
              </w:rPr>
              <w:fldChar w:fldCharType="end"/>
            </w:r>
          </w:hyperlink>
        </w:p>
        <w:p w14:paraId="09C71C12" w14:textId="3F37922C" w:rsidR="00ED0391" w:rsidRPr="00004627" w:rsidRDefault="00000000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1123" w:history="1">
            <w:r w:rsidR="00ED0391" w:rsidRPr="00004627">
              <w:rPr>
                <w:rStyle w:val="a9"/>
                <w:color w:val="auto"/>
              </w:rPr>
              <w:t>第</w:t>
            </w:r>
            <w:r w:rsidR="00ED0391" w:rsidRPr="00004627">
              <w:rPr>
                <w:rStyle w:val="a9"/>
                <w:color w:val="auto"/>
              </w:rPr>
              <w:t>3</w:t>
            </w:r>
            <w:r w:rsidR="00ED0391" w:rsidRPr="00004627">
              <w:rPr>
                <w:rStyle w:val="a9"/>
                <w:color w:val="auto"/>
              </w:rPr>
              <w:t>章</w:t>
            </w:r>
            <w:r w:rsidR="00ED0391" w:rsidRPr="00004627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="00ED0391" w:rsidRPr="00004627">
              <w:rPr>
                <w:rStyle w:val="a9"/>
                <w:color w:val="auto"/>
              </w:rPr>
              <w:t>合同签章（出让方）</w:t>
            </w:r>
            <w:r w:rsidR="00ED0391" w:rsidRPr="00004627">
              <w:rPr>
                <w:webHidden/>
              </w:rPr>
              <w:tab/>
            </w:r>
            <w:r w:rsidR="00ED0391" w:rsidRPr="00004627">
              <w:rPr>
                <w:webHidden/>
              </w:rPr>
              <w:fldChar w:fldCharType="begin"/>
            </w:r>
            <w:r w:rsidR="00ED0391" w:rsidRPr="00004627">
              <w:rPr>
                <w:webHidden/>
              </w:rPr>
              <w:instrText xml:space="preserve"> PAGEREF _Toc150281123 \h </w:instrText>
            </w:r>
            <w:r w:rsidR="00ED0391" w:rsidRPr="00004627">
              <w:rPr>
                <w:webHidden/>
              </w:rPr>
            </w:r>
            <w:r w:rsidR="00ED0391" w:rsidRPr="00004627">
              <w:rPr>
                <w:webHidden/>
              </w:rPr>
              <w:fldChar w:fldCharType="separate"/>
            </w:r>
            <w:r w:rsidR="00ED0391" w:rsidRPr="00004627">
              <w:rPr>
                <w:webHidden/>
              </w:rPr>
              <w:t>4</w:t>
            </w:r>
            <w:r w:rsidR="00ED0391" w:rsidRPr="00004627">
              <w:rPr>
                <w:webHidden/>
              </w:rPr>
              <w:fldChar w:fldCharType="end"/>
            </w:r>
          </w:hyperlink>
        </w:p>
        <w:p w14:paraId="6BF14792" w14:textId="368C8F78" w:rsidR="00065BFE" w:rsidRPr="00004627" w:rsidRDefault="00065BFE">
          <w:r w:rsidRPr="00004627">
            <w:rPr>
              <w:b/>
              <w:bCs/>
              <w:lang w:val="zh-CN"/>
            </w:rPr>
            <w:fldChar w:fldCharType="end"/>
          </w:r>
        </w:p>
      </w:sdtContent>
    </w:sdt>
    <w:p w14:paraId="0BF5B6E5" w14:textId="77777777" w:rsidR="00A64828" w:rsidRPr="00004627" w:rsidRDefault="00A64828">
      <w:pPr>
        <w:rPr>
          <w:rFonts w:hAnsi="宋体"/>
        </w:rPr>
      </w:pPr>
    </w:p>
    <w:p w14:paraId="0C7D8A55" w14:textId="331B148A" w:rsidR="00DF1783" w:rsidRPr="00004627" w:rsidRDefault="00DF1783">
      <w:pPr>
        <w:widowControl/>
        <w:spacing w:line="240" w:lineRule="auto"/>
        <w:jc w:val="left"/>
        <w:rPr>
          <w:rFonts w:hAnsi="宋体"/>
        </w:rPr>
      </w:pPr>
      <w:r w:rsidRPr="00004627">
        <w:rPr>
          <w:rFonts w:hAnsi="宋体"/>
        </w:rPr>
        <w:br w:type="page"/>
      </w:r>
    </w:p>
    <w:p w14:paraId="0889E1E4" w14:textId="77777777" w:rsidR="00DF1783" w:rsidRPr="00004627" w:rsidRDefault="00DF1783">
      <w:pPr>
        <w:rPr>
          <w:rFonts w:hAnsi="宋体"/>
        </w:rPr>
        <w:sectPr w:rsidR="00DF1783" w:rsidRPr="00004627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776D217" w14:textId="77777777" w:rsidR="00ED0391" w:rsidRPr="00004627" w:rsidRDefault="00ED0391" w:rsidP="00ED0391">
      <w:pPr>
        <w:pStyle w:val="1"/>
      </w:pPr>
      <w:bookmarkStart w:id="1" w:name="_Toc150281121"/>
      <w:bookmarkStart w:id="2" w:name="_Toc150249098"/>
      <w:r w:rsidRPr="00004627">
        <w:rPr>
          <w:rFonts w:hint="eastAsia"/>
        </w:rPr>
        <w:lastRenderedPageBreak/>
        <w:t>交易申请</w:t>
      </w:r>
      <w:bookmarkEnd w:id="1"/>
    </w:p>
    <w:p w14:paraId="0466A2B6" w14:textId="77777777" w:rsidR="00ED0391" w:rsidRPr="00004627" w:rsidRDefault="00ED0391" w:rsidP="00ED0391">
      <w:pPr>
        <w:ind w:firstLineChars="200" w:firstLine="480"/>
      </w:pPr>
      <w:r w:rsidRPr="00004627">
        <w:rPr>
          <w:rFonts w:hint="eastAsia"/>
        </w:rPr>
        <w:t>以出让人身份登录交易系统，通过【我要办】，找到林权交易，点击【在线办理】可进行交易申请</w:t>
      </w:r>
    </w:p>
    <w:p w14:paraId="707CD83C" w14:textId="77777777" w:rsidR="00ED0391" w:rsidRPr="00004627" w:rsidRDefault="00ED0391" w:rsidP="00ED0391">
      <w:pPr>
        <w:spacing w:line="240" w:lineRule="auto"/>
      </w:pPr>
      <w:r w:rsidRPr="00004627">
        <w:rPr>
          <w:noProof/>
        </w:rPr>
        <w:drawing>
          <wp:inline distT="0" distB="0" distL="0" distR="0" wp14:anchorId="7308DFFA" wp14:editId="36856857">
            <wp:extent cx="5274310" cy="3040380"/>
            <wp:effectExtent l="0" t="0" r="0" b="0"/>
            <wp:docPr id="17215031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503192" name=""/>
                    <pic:cNvPicPr/>
                  </pic:nvPicPr>
                  <pic:blipFill rotWithShape="1">
                    <a:blip r:embed="rId9"/>
                    <a:srcRect t="9112"/>
                    <a:stretch/>
                  </pic:blipFill>
                  <pic:spPr bwMode="auto">
                    <a:xfrm>
                      <a:off x="0" y="0"/>
                      <a:ext cx="5274310" cy="3040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8077E0" w14:textId="77777777" w:rsidR="00ED0391" w:rsidRPr="00004627" w:rsidRDefault="00ED0391" w:rsidP="00ED0391">
      <w:pPr>
        <w:spacing w:line="240" w:lineRule="auto"/>
      </w:pPr>
      <w:r w:rsidRPr="00004627">
        <w:rPr>
          <w:noProof/>
        </w:rPr>
        <w:drawing>
          <wp:inline distT="0" distB="0" distL="0" distR="0" wp14:anchorId="3700A873" wp14:editId="2F4B0B43">
            <wp:extent cx="5274310" cy="3044613"/>
            <wp:effectExtent l="0" t="0" r="0" b="0"/>
            <wp:docPr id="969069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06909" name=""/>
                    <pic:cNvPicPr/>
                  </pic:nvPicPr>
                  <pic:blipFill rotWithShape="1">
                    <a:blip r:embed="rId10"/>
                    <a:srcRect t="8985"/>
                    <a:stretch/>
                  </pic:blipFill>
                  <pic:spPr bwMode="auto">
                    <a:xfrm>
                      <a:off x="0" y="0"/>
                      <a:ext cx="5274310" cy="3044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838C70" w14:textId="77777777" w:rsidR="00ED0391" w:rsidRPr="00004627" w:rsidRDefault="00ED0391" w:rsidP="00ED0391">
      <w:pPr>
        <w:ind w:firstLineChars="200" w:firstLine="480"/>
      </w:pPr>
      <w:r w:rsidRPr="00004627">
        <w:rPr>
          <w:rFonts w:hint="eastAsia"/>
        </w:rPr>
        <w:t>完善申请人信息、申请信息、上</w:t>
      </w:r>
      <w:proofErr w:type="gramStart"/>
      <w:r w:rsidRPr="00004627">
        <w:rPr>
          <w:rFonts w:hint="eastAsia"/>
        </w:rPr>
        <w:t>传材料</w:t>
      </w:r>
      <w:proofErr w:type="gramEnd"/>
      <w:r w:rsidRPr="00004627">
        <w:rPr>
          <w:rFonts w:hint="eastAsia"/>
        </w:rPr>
        <w:t>清单，交易申请书根据出让人填写信息自动生成，且交易委托书需签章</w:t>
      </w:r>
    </w:p>
    <w:p w14:paraId="60AF8A24" w14:textId="386B6701" w:rsidR="00ED0391" w:rsidRPr="00004627" w:rsidRDefault="00ED0391" w:rsidP="00ED0391">
      <w:pPr>
        <w:spacing w:line="240" w:lineRule="auto"/>
        <w:rPr>
          <w:noProof/>
        </w:rPr>
      </w:pPr>
      <w:r w:rsidRPr="00004627">
        <w:rPr>
          <w:noProof/>
        </w:rPr>
        <w:lastRenderedPageBreak/>
        <w:drawing>
          <wp:inline distT="0" distB="0" distL="0" distR="0" wp14:anchorId="6CFBC7C1" wp14:editId="122B1CB8">
            <wp:extent cx="5274310" cy="3050026"/>
            <wp:effectExtent l="0" t="0" r="0" b="0"/>
            <wp:docPr id="18294615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461513" name=""/>
                    <pic:cNvPicPr/>
                  </pic:nvPicPr>
                  <pic:blipFill rotWithShape="1">
                    <a:blip r:embed="rId11"/>
                    <a:srcRect t="8824"/>
                    <a:stretch/>
                  </pic:blipFill>
                  <pic:spPr bwMode="auto">
                    <a:xfrm>
                      <a:off x="0" y="0"/>
                      <a:ext cx="5274310" cy="3050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5B7565" w14:textId="77777777" w:rsidR="00ED0391" w:rsidRPr="00004627" w:rsidRDefault="00ED0391">
      <w:pPr>
        <w:widowControl/>
        <w:spacing w:line="240" w:lineRule="auto"/>
        <w:jc w:val="left"/>
        <w:rPr>
          <w:noProof/>
        </w:rPr>
      </w:pPr>
      <w:r w:rsidRPr="00004627">
        <w:rPr>
          <w:noProof/>
        </w:rPr>
        <w:br w:type="page"/>
      </w:r>
    </w:p>
    <w:p w14:paraId="49536A22" w14:textId="77777777" w:rsidR="00ED0391" w:rsidRPr="00004627" w:rsidRDefault="00ED0391" w:rsidP="00ED0391">
      <w:pPr>
        <w:pStyle w:val="1"/>
      </w:pPr>
      <w:bookmarkStart w:id="3" w:name="_Toc150281122"/>
      <w:r w:rsidRPr="00004627">
        <w:rPr>
          <w:rFonts w:hint="eastAsia"/>
        </w:rPr>
        <w:lastRenderedPageBreak/>
        <w:t>线下协商</w:t>
      </w:r>
      <w:bookmarkEnd w:id="3"/>
    </w:p>
    <w:p w14:paraId="201B7923" w14:textId="77777777" w:rsidR="00ED0391" w:rsidRPr="00004627" w:rsidRDefault="00ED0391" w:rsidP="00ED0391">
      <w:pPr>
        <w:ind w:firstLineChars="200" w:firstLine="480"/>
      </w:pPr>
      <w:r w:rsidRPr="00004627">
        <w:t>出让公告期满后，只产生一个符合条件的受让意向方，采取公开协商的方式进行交易</w:t>
      </w:r>
      <w:r w:rsidRPr="00004627">
        <w:rPr>
          <w:rFonts w:hint="eastAsia"/>
        </w:rPr>
        <w:t>；</w:t>
      </w:r>
    </w:p>
    <w:p w14:paraId="590304F0" w14:textId="77777777" w:rsidR="00ED0391" w:rsidRPr="00004627" w:rsidRDefault="00ED0391" w:rsidP="00ED0391">
      <w:pPr>
        <w:ind w:firstLineChars="200" w:firstLine="480"/>
        <w:rPr>
          <w:rFonts w:hAnsi="宋体"/>
        </w:rPr>
      </w:pPr>
      <w:r w:rsidRPr="00004627">
        <w:rPr>
          <w:rFonts w:hAnsi="宋体" w:hint="eastAsia"/>
        </w:rPr>
        <w:t>出让人登录交易系统，其【个人中心】</w:t>
      </w:r>
      <w:r w:rsidRPr="00004627">
        <w:rPr>
          <w:rFonts w:hAnsi="宋体"/>
        </w:rPr>
        <w:t>-</w:t>
      </w:r>
      <w:r w:rsidRPr="00004627">
        <w:rPr>
          <w:rFonts w:hAnsi="宋体"/>
        </w:rPr>
        <w:t>【服务管家】</w:t>
      </w:r>
      <w:r w:rsidRPr="00004627">
        <w:rPr>
          <w:rFonts w:hAnsi="宋体"/>
        </w:rPr>
        <w:t>-</w:t>
      </w:r>
      <w:r w:rsidRPr="00004627">
        <w:rPr>
          <w:rFonts w:hAnsi="宋体"/>
        </w:rPr>
        <w:t>【我的办件】中将产生一条</w:t>
      </w:r>
      <w:r w:rsidRPr="00004627">
        <w:rPr>
          <w:rFonts w:hAnsi="宋体"/>
        </w:rPr>
        <w:t>“</w:t>
      </w:r>
      <w:r w:rsidRPr="00004627">
        <w:rPr>
          <w:rFonts w:hAnsi="宋体" w:hint="eastAsia"/>
        </w:rPr>
        <w:t>线下协商</w:t>
      </w:r>
      <w:r w:rsidRPr="00004627">
        <w:rPr>
          <w:rFonts w:hAnsi="宋体"/>
        </w:rPr>
        <w:t>”</w:t>
      </w:r>
      <w:r w:rsidRPr="00004627">
        <w:rPr>
          <w:rFonts w:hAnsi="宋体"/>
        </w:rPr>
        <w:t>的待办，</w:t>
      </w:r>
      <w:r w:rsidRPr="00004627">
        <w:rPr>
          <w:rFonts w:hAnsi="宋体" w:hint="eastAsia"/>
        </w:rPr>
        <w:t>出让人选择是否同意以起始价成交，若同意，则进入“编辑成交公告”环节</w:t>
      </w:r>
    </w:p>
    <w:p w14:paraId="63E14121" w14:textId="77777777" w:rsidR="00ED0391" w:rsidRPr="00004627" w:rsidRDefault="00ED0391" w:rsidP="00ED0391">
      <w:pPr>
        <w:spacing w:line="240" w:lineRule="auto"/>
        <w:rPr>
          <w:noProof/>
        </w:rPr>
      </w:pPr>
      <w:r w:rsidRPr="00004627">
        <w:rPr>
          <w:noProof/>
        </w:rPr>
        <w:drawing>
          <wp:inline distT="0" distB="0" distL="0" distR="0" wp14:anchorId="1AF97E03" wp14:editId="7063F149">
            <wp:extent cx="5274310" cy="3055813"/>
            <wp:effectExtent l="0" t="0" r="0" b="0"/>
            <wp:docPr id="18358509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850939" name=""/>
                    <pic:cNvPicPr/>
                  </pic:nvPicPr>
                  <pic:blipFill rotWithShape="1">
                    <a:blip r:embed="rId12"/>
                    <a:srcRect t="8650"/>
                    <a:stretch/>
                  </pic:blipFill>
                  <pic:spPr bwMode="auto">
                    <a:xfrm>
                      <a:off x="0" y="0"/>
                      <a:ext cx="5274310" cy="30558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8C75F0" w14:textId="77777777" w:rsidR="00ED0391" w:rsidRPr="00004627" w:rsidRDefault="00ED0391" w:rsidP="00ED0391">
      <w:pPr>
        <w:spacing w:line="240" w:lineRule="auto"/>
        <w:rPr>
          <w:noProof/>
        </w:rPr>
      </w:pPr>
      <w:r w:rsidRPr="00004627">
        <w:rPr>
          <w:noProof/>
        </w:rPr>
        <w:drawing>
          <wp:inline distT="0" distB="0" distL="0" distR="0" wp14:anchorId="452C6033" wp14:editId="527366E8">
            <wp:extent cx="5274310" cy="3038451"/>
            <wp:effectExtent l="0" t="0" r="0" b="0"/>
            <wp:docPr id="13488280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828005" name=""/>
                    <pic:cNvPicPr/>
                  </pic:nvPicPr>
                  <pic:blipFill rotWithShape="1">
                    <a:blip r:embed="rId13"/>
                    <a:srcRect t="9169"/>
                    <a:stretch/>
                  </pic:blipFill>
                  <pic:spPr bwMode="auto">
                    <a:xfrm>
                      <a:off x="0" y="0"/>
                      <a:ext cx="5274310" cy="30384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95680E" w14:textId="77777777" w:rsidR="00ED0391" w:rsidRPr="00004627" w:rsidRDefault="00ED0391" w:rsidP="00ED0391">
      <w:pPr>
        <w:pStyle w:val="1"/>
      </w:pPr>
      <w:bookmarkStart w:id="4" w:name="_Toc150281123"/>
      <w:r w:rsidRPr="00004627">
        <w:rPr>
          <w:rFonts w:hint="eastAsia"/>
        </w:rPr>
        <w:lastRenderedPageBreak/>
        <w:t>合同签章（出让方）</w:t>
      </w:r>
      <w:bookmarkEnd w:id="4"/>
    </w:p>
    <w:p w14:paraId="54C5C231" w14:textId="77777777" w:rsidR="00ED0391" w:rsidRPr="00004627" w:rsidRDefault="00ED0391" w:rsidP="00ED0391">
      <w:pPr>
        <w:ind w:firstLineChars="200" w:firstLine="480"/>
      </w:pPr>
      <w:r w:rsidRPr="00004627">
        <w:rPr>
          <w:rFonts w:hint="eastAsia"/>
        </w:rPr>
        <w:t>成交公告发布后，出让人登录交易系统，进行合同签章</w:t>
      </w:r>
    </w:p>
    <w:p w14:paraId="41B7BB3A" w14:textId="77777777" w:rsidR="00ED0391" w:rsidRPr="00004627" w:rsidRDefault="00ED0391" w:rsidP="00ED0391">
      <w:pPr>
        <w:ind w:firstLineChars="200" w:firstLine="480"/>
      </w:pPr>
      <w:r w:rsidRPr="00004627">
        <w:rPr>
          <w:rFonts w:hAnsi="宋体" w:hint="eastAsia"/>
        </w:rPr>
        <w:t>出让人的【个人中心】</w:t>
      </w:r>
      <w:r w:rsidRPr="00004627">
        <w:rPr>
          <w:rFonts w:hAnsi="宋体"/>
        </w:rPr>
        <w:t>-</w:t>
      </w:r>
      <w:r w:rsidRPr="00004627">
        <w:rPr>
          <w:rFonts w:hAnsi="宋体"/>
        </w:rPr>
        <w:t>【服务管家】</w:t>
      </w:r>
      <w:r w:rsidRPr="00004627">
        <w:rPr>
          <w:rFonts w:hAnsi="宋体"/>
        </w:rPr>
        <w:t>-</w:t>
      </w:r>
      <w:r w:rsidRPr="00004627">
        <w:rPr>
          <w:rFonts w:hAnsi="宋体"/>
        </w:rPr>
        <w:t>【我的办件】中将产生一条</w:t>
      </w:r>
      <w:r w:rsidRPr="00004627">
        <w:rPr>
          <w:rFonts w:hAnsi="宋体"/>
        </w:rPr>
        <w:t>“</w:t>
      </w:r>
      <w:r w:rsidRPr="00004627">
        <w:rPr>
          <w:rFonts w:hAnsi="宋体" w:hint="eastAsia"/>
        </w:rPr>
        <w:t>合同签订</w:t>
      </w:r>
      <w:r w:rsidRPr="00004627">
        <w:rPr>
          <w:rFonts w:hAnsi="宋体"/>
        </w:rPr>
        <w:t>”</w:t>
      </w:r>
      <w:r w:rsidRPr="00004627">
        <w:rPr>
          <w:rFonts w:hAnsi="宋体"/>
        </w:rPr>
        <w:t>的待办，</w:t>
      </w:r>
      <w:r w:rsidRPr="00004627">
        <w:rPr>
          <w:rFonts w:hint="eastAsia"/>
        </w:rPr>
        <w:t>完善</w:t>
      </w:r>
      <w:r w:rsidRPr="00004627">
        <w:t>合同电子监管号</w:t>
      </w:r>
      <w:r w:rsidRPr="00004627">
        <w:rPr>
          <w:rFonts w:hint="eastAsia"/>
        </w:rPr>
        <w:t>、合同起止时间，合同内容可根据客体信息、交易信息等自动生成。同时合同需签章。</w:t>
      </w:r>
    </w:p>
    <w:p w14:paraId="4096695A" w14:textId="77777777" w:rsidR="00ED0391" w:rsidRPr="00004627" w:rsidRDefault="00ED0391" w:rsidP="00ED0391">
      <w:pPr>
        <w:spacing w:line="240" w:lineRule="auto"/>
        <w:rPr>
          <w:noProof/>
        </w:rPr>
      </w:pPr>
      <w:r w:rsidRPr="00004627">
        <w:rPr>
          <w:noProof/>
        </w:rPr>
        <w:drawing>
          <wp:inline distT="0" distB="0" distL="0" distR="0" wp14:anchorId="303FBF14" wp14:editId="18923238">
            <wp:extent cx="5274310" cy="3061600"/>
            <wp:effectExtent l="0" t="0" r="0" b="0"/>
            <wp:docPr id="1285885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88568" name=""/>
                    <pic:cNvPicPr/>
                  </pic:nvPicPr>
                  <pic:blipFill rotWithShape="1">
                    <a:blip r:embed="rId14"/>
                    <a:srcRect t="8477"/>
                    <a:stretch/>
                  </pic:blipFill>
                  <pic:spPr bwMode="auto">
                    <a:xfrm>
                      <a:off x="0" y="0"/>
                      <a:ext cx="5274310" cy="3061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2"/>
    <w:p w14:paraId="65546DE5" w14:textId="2301308A" w:rsidR="00ED0391" w:rsidRPr="00004627" w:rsidRDefault="00ED0391" w:rsidP="00ED0391"/>
    <w:sectPr w:rsidR="00ED0391" w:rsidRPr="00004627" w:rsidSect="00DF1783">
      <w:footerReference w:type="default" r:id="rId15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7F67DD" w14:textId="77777777" w:rsidR="00E71D60" w:rsidRDefault="00E71D60" w:rsidP="00A64828">
      <w:pPr>
        <w:spacing w:line="240" w:lineRule="auto"/>
      </w:pPr>
      <w:r>
        <w:separator/>
      </w:r>
    </w:p>
  </w:endnote>
  <w:endnote w:type="continuationSeparator" w:id="0">
    <w:p w14:paraId="43737F9B" w14:textId="77777777" w:rsidR="00E71D60" w:rsidRDefault="00E71D60" w:rsidP="00A648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31A6C" w14:textId="77777777" w:rsidR="00DF1783" w:rsidRDefault="00DF1783" w:rsidP="00DF1783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55F30" w14:textId="72BA9284" w:rsidR="00DF1783" w:rsidRDefault="00DF1783" w:rsidP="00DF1783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E2D740" w14:textId="77777777" w:rsidR="00E71D60" w:rsidRDefault="00E71D60" w:rsidP="00A64828">
      <w:pPr>
        <w:spacing w:line="240" w:lineRule="auto"/>
      </w:pPr>
      <w:r>
        <w:separator/>
      </w:r>
    </w:p>
  </w:footnote>
  <w:footnote w:type="continuationSeparator" w:id="0">
    <w:p w14:paraId="3FD3CE11" w14:textId="77777777" w:rsidR="00E71D60" w:rsidRDefault="00E71D60" w:rsidP="00A6482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EEE7B06"/>
    <w:multiLevelType w:val="multilevel"/>
    <w:tmpl w:val="993E4C28"/>
    <w:lvl w:ilvl="0">
      <w:start w:val="1"/>
      <w:numFmt w:val="decimal"/>
      <w:pStyle w:val="1"/>
      <w:lvlText w:val="第%1章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25920937">
    <w:abstractNumId w:val="1"/>
  </w:num>
  <w:num w:numId="2" w16cid:durableId="587155629">
    <w:abstractNumId w:val="1"/>
  </w:num>
  <w:num w:numId="3" w16cid:durableId="57022392">
    <w:abstractNumId w:val="1"/>
  </w:num>
  <w:num w:numId="4" w16cid:durableId="1526334256">
    <w:abstractNumId w:val="1"/>
  </w:num>
  <w:num w:numId="5" w16cid:durableId="1303998034">
    <w:abstractNumId w:val="1"/>
  </w:num>
  <w:num w:numId="6" w16cid:durableId="760679893">
    <w:abstractNumId w:val="1"/>
  </w:num>
  <w:num w:numId="7" w16cid:durableId="1497266670">
    <w:abstractNumId w:val="1"/>
  </w:num>
  <w:num w:numId="8" w16cid:durableId="381709427">
    <w:abstractNumId w:val="1"/>
  </w:num>
  <w:num w:numId="9" w16cid:durableId="305163146">
    <w:abstractNumId w:val="1"/>
  </w:num>
  <w:num w:numId="10" w16cid:durableId="1844936335">
    <w:abstractNumId w:val="1"/>
  </w:num>
  <w:num w:numId="11" w16cid:durableId="896433109">
    <w:abstractNumId w:val="1"/>
  </w:num>
  <w:num w:numId="12" w16cid:durableId="1180435941">
    <w:abstractNumId w:val="1"/>
  </w:num>
  <w:num w:numId="13" w16cid:durableId="2010667184">
    <w:abstractNumId w:val="1"/>
  </w:num>
  <w:num w:numId="14" w16cid:durableId="2114933644">
    <w:abstractNumId w:val="1"/>
  </w:num>
  <w:num w:numId="15" w16cid:durableId="1011832989">
    <w:abstractNumId w:val="1"/>
  </w:num>
  <w:num w:numId="16" w16cid:durableId="494421141">
    <w:abstractNumId w:val="1"/>
  </w:num>
  <w:num w:numId="17" w16cid:durableId="192110302">
    <w:abstractNumId w:val="1"/>
  </w:num>
  <w:num w:numId="18" w16cid:durableId="1431700614">
    <w:abstractNumId w:val="1"/>
  </w:num>
  <w:num w:numId="19" w16cid:durableId="419832823">
    <w:abstractNumId w:val="1"/>
  </w:num>
  <w:num w:numId="20" w16cid:durableId="1803113245">
    <w:abstractNumId w:val="1"/>
  </w:num>
  <w:num w:numId="21" w16cid:durableId="426926019">
    <w:abstractNumId w:val="1"/>
  </w:num>
  <w:num w:numId="22" w16cid:durableId="1304388522">
    <w:abstractNumId w:val="1"/>
  </w:num>
  <w:num w:numId="23" w16cid:durableId="2028555625">
    <w:abstractNumId w:val="1"/>
  </w:num>
  <w:num w:numId="24" w16cid:durableId="197550653">
    <w:abstractNumId w:val="1"/>
  </w:num>
  <w:num w:numId="25" w16cid:durableId="156776349">
    <w:abstractNumId w:val="1"/>
  </w:num>
  <w:num w:numId="26" w16cid:durableId="1184785256">
    <w:abstractNumId w:val="1"/>
  </w:num>
  <w:num w:numId="27" w16cid:durableId="392777092">
    <w:abstractNumId w:val="1"/>
  </w:num>
  <w:num w:numId="28" w16cid:durableId="1998604011">
    <w:abstractNumId w:val="1"/>
  </w:num>
  <w:num w:numId="29" w16cid:durableId="254217817">
    <w:abstractNumId w:val="1"/>
  </w:num>
  <w:num w:numId="30" w16cid:durableId="2132699458">
    <w:abstractNumId w:val="1"/>
  </w:num>
  <w:num w:numId="31" w16cid:durableId="1812137332">
    <w:abstractNumId w:val="1"/>
  </w:num>
  <w:num w:numId="32" w16cid:durableId="1236670426">
    <w:abstractNumId w:val="1"/>
  </w:num>
  <w:num w:numId="33" w16cid:durableId="1483695730">
    <w:abstractNumId w:val="1"/>
  </w:num>
  <w:num w:numId="34" w16cid:durableId="834884125">
    <w:abstractNumId w:val="1"/>
  </w:num>
  <w:num w:numId="35" w16cid:durableId="761489156">
    <w:abstractNumId w:val="1"/>
  </w:num>
  <w:num w:numId="36" w16cid:durableId="1758359539">
    <w:abstractNumId w:val="1"/>
  </w:num>
  <w:num w:numId="37" w16cid:durableId="2063140002">
    <w:abstractNumId w:val="1"/>
  </w:num>
  <w:num w:numId="38" w16cid:durableId="1876965062">
    <w:abstractNumId w:val="1"/>
  </w:num>
  <w:num w:numId="39" w16cid:durableId="1575553465">
    <w:abstractNumId w:val="1"/>
  </w:num>
  <w:num w:numId="40" w16cid:durableId="241256692">
    <w:abstractNumId w:val="1"/>
  </w:num>
  <w:num w:numId="41" w16cid:durableId="575483553">
    <w:abstractNumId w:val="1"/>
  </w:num>
  <w:num w:numId="42" w16cid:durableId="1710565877">
    <w:abstractNumId w:val="1"/>
  </w:num>
  <w:num w:numId="43" w16cid:durableId="760763985">
    <w:abstractNumId w:val="1"/>
  </w:num>
  <w:num w:numId="44" w16cid:durableId="1434742946">
    <w:abstractNumId w:val="1"/>
  </w:num>
  <w:num w:numId="45" w16cid:durableId="1886211053">
    <w:abstractNumId w:val="1"/>
  </w:num>
  <w:num w:numId="46" w16cid:durableId="433937345">
    <w:abstractNumId w:val="1"/>
  </w:num>
  <w:num w:numId="47" w16cid:durableId="485784418">
    <w:abstractNumId w:val="1"/>
  </w:num>
  <w:num w:numId="48" w16cid:durableId="882597994">
    <w:abstractNumId w:val="1"/>
  </w:num>
  <w:num w:numId="49" w16cid:durableId="376202381">
    <w:abstractNumId w:val="1"/>
  </w:num>
  <w:num w:numId="50" w16cid:durableId="1747915750">
    <w:abstractNumId w:val="1"/>
  </w:num>
  <w:num w:numId="51" w16cid:durableId="420760752">
    <w:abstractNumId w:val="1"/>
  </w:num>
  <w:num w:numId="52" w16cid:durableId="1284926682">
    <w:abstractNumId w:val="1"/>
  </w:num>
  <w:num w:numId="53" w16cid:durableId="1225025714">
    <w:abstractNumId w:val="1"/>
  </w:num>
  <w:num w:numId="54" w16cid:durableId="678585396">
    <w:abstractNumId w:val="1"/>
  </w:num>
  <w:num w:numId="55" w16cid:durableId="1812357130">
    <w:abstractNumId w:val="1"/>
  </w:num>
  <w:num w:numId="56" w16cid:durableId="27486446">
    <w:abstractNumId w:val="1"/>
  </w:num>
  <w:num w:numId="57" w16cid:durableId="1218517961">
    <w:abstractNumId w:val="1"/>
  </w:num>
  <w:num w:numId="58" w16cid:durableId="131675308">
    <w:abstractNumId w:val="1"/>
  </w:num>
  <w:num w:numId="59" w16cid:durableId="1312559876">
    <w:abstractNumId w:val="1"/>
  </w:num>
  <w:num w:numId="60" w16cid:durableId="1037898935">
    <w:abstractNumId w:val="1"/>
  </w:num>
  <w:num w:numId="61" w16cid:durableId="1021736771">
    <w:abstractNumId w:val="1"/>
  </w:num>
  <w:num w:numId="62" w16cid:durableId="1116945466">
    <w:abstractNumId w:val="1"/>
  </w:num>
  <w:num w:numId="63" w16cid:durableId="664017868">
    <w:abstractNumId w:val="1"/>
  </w:num>
  <w:num w:numId="64" w16cid:durableId="1544126281">
    <w:abstractNumId w:val="1"/>
  </w:num>
  <w:num w:numId="65" w16cid:durableId="865806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990"/>
    <w:rsid w:val="00004627"/>
    <w:rsid w:val="00057E9A"/>
    <w:rsid w:val="00065BFE"/>
    <w:rsid w:val="000E6C06"/>
    <w:rsid w:val="00117266"/>
    <w:rsid w:val="001300E1"/>
    <w:rsid w:val="00147302"/>
    <w:rsid w:val="001C385B"/>
    <w:rsid w:val="001D65B8"/>
    <w:rsid w:val="001D709C"/>
    <w:rsid w:val="00237895"/>
    <w:rsid w:val="002757CE"/>
    <w:rsid w:val="00282FD0"/>
    <w:rsid w:val="002C0E06"/>
    <w:rsid w:val="002E4A58"/>
    <w:rsid w:val="002F0290"/>
    <w:rsid w:val="00320086"/>
    <w:rsid w:val="003C06C6"/>
    <w:rsid w:val="003E6596"/>
    <w:rsid w:val="00425DA7"/>
    <w:rsid w:val="00465D1E"/>
    <w:rsid w:val="004D5E75"/>
    <w:rsid w:val="00561AFF"/>
    <w:rsid w:val="00563A2F"/>
    <w:rsid w:val="005A1834"/>
    <w:rsid w:val="005D0AC3"/>
    <w:rsid w:val="00635F3F"/>
    <w:rsid w:val="00657E20"/>
    <w:rsid w:val="00687AA8"/>
    <w:rsid w:val="006C3778"/>
    <w:rsid w:val="006D7261"/>
    <w:rsid w:val="00710A20"/>
    <w:rsid w:val="00732611"/>
    <w:rsid w:val="00781A88"/>
    <w:rsid w:val="007F40C9"/>
    <w:rsid w:val="008D147B"/>
    <w:rsid w:val="008D7534"/>
    <w:rsid w:val="00960E3F"/>
    <w:rsid w:val="009719F8"/>
    <w:rsid w:val="0098515E"/>
    <w:rsid w:val="009A0B19"/>
    <w:rsid w:val="009A19CF"/>
    <w:rsid w:val="009D5CF4"/>
    <w:rsid w:val="009F5EFF"/>
    <w:rsid w:val="00A20189"/>
    <w:rsid w:val="00A64828"/>
    <w:rsid w:val="00A7765D"/>
    <w:rsid w:val="00A801DB"/>
    <w:rsid w:val="00A846B8"/>
    <w:rsid w:val="00A97990"/>
    <w:rsid w:val="00AB1173"/>
    <w:rsid w:val="00AB33C4"/>
    <w:rsid w:val="00AB38C4"/>
    <w:rsid w:val="00AD6DA2"/>
    <w:rsid w:val="00AF7C84"/>
    <w:rsid w:val="00B60CD2"/>
    <w:rsid w:val="00B82BF9"/>
    <w:rsid w:val="00BB5297"/>
    <w:rsid w:val="00BD1EEC"/>
    <w:rsid w:val="00BF5D8D"/>
    <w:rsid w:val="00C1625F"/>
    <w:rsid w:val="00C93461"/>
    <w:rsid w:val="00CB3F64"/>
    <w:rsid w:val="00CB7B4A"/>
    <w:rsid w:val="00CC0E9C"/>
    <w:rsid w:val="00D07900"/>
    <w:rsid w:val="00D20333"/>
    <w:rsid w:val="00D23AE9"/>
    <w:rsid w:val="00D27423"/>
    <w:rsid w:val="00D42AD5"/>
    <w:rsid w:val="00D76261"/>
    <w:rsid w:val="00DE272C"/>
    <w:rsid w:val="00DF1783"/>
    <w:rsid w:val="00E04642"/>
    <w:rsid w:val="00E15626"/>
    <w:rsid w:val="00E505AA"/>
    <w:rsid w:val="00E56A76"/>
    <w:rsid w:val="00E67B53"/>
    <w:rsid w:val="00E71D60"/>
    <w:rsid w:val="00E768A2"/>
    <w:rsid w:val="00E83A3E"/>
    <w:rsid w:val="00E936B3"/>
    <w:rsid w:val="00EB1B46"/>
    <w:rsid w:val="00ED0391"/>
    <w:rsid w:val="00EE2DF0"/>
    <w:rsid w:val="00EE4CF1"/>
    <w:rsid w:val="00F06FC6"/>
    <w:rsid w:val="00F11483"/>
    <w:rsid w:val="00F3780A"/>
    <w:rsid w:val="00F74DA3"/>
    <w:rsid w:val="00F96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E78016"/>
  <w15:chartTrackingRefBased/>
  <w15:docId w15:val="{F5034123-620D-452C-A755-47CFAF59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2BF9"/>
    <w:pPr>
      <w:widowControl w:val="0"/>
      <w:spacing w:line="480" w:lineRule="exact"/>
      <w:jc w:val="both"/>
    </w:pPr>
    <w:rPr>
      <w:rFonts w:ascii="宋体" w:eastAsia="仿宋_GB2312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B82BF9"/>
    <w:pPr>
      <w:keepNext/>
      <w:keepLines/>
      <w:numPr>
        <w:numId w:val="1"/>
      </w:numPr>
      <w:spacing w:before="340" w:after="330" w:line="120" w:lineRule="auto"/>
      <w:ind w:left="431" w:hanging="431"/>
      <w:jc w:val="center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82BF9"/>
    <w:pPr>
      <w:keepNext/>
      <w:keepLines/>
      <w:numPr>
        <w:ilvl w:val="1"/>
        <w:numId w:val="1"/>
      </w:numPr>
      <w:spacing w:before="260" w:after="260" w:line="580" w:lineRule="exact"/>
      <w:ind w:leftChars="200" w:left="200" w:firstLine="0"/>
      <w:outlineLvl w:val="1"/>
    </w:pPr>
    <w:rPr>
      <w:rFonts w:ascii="楷体_GB2312" w:eastAsia="楷体_GB2312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C385B"/>
    <w:pPr>
      <w:keepNext/>
      <w:keepLines/>
      <w:numPr>
        <w:ilvl w:val="2"/>
        <w:numId w:val="1"/>
      </w:numPr>
      <w:spacing w:before="260" w:after="260"/>
      <w:ind w:leftChars="200" w:left="200" w:firstLine="0"/>
      <w:outlineLvl w:val="2"/>
    </w:pPr>
    <w:rPr>
      <w:rFonts w:ascii="仿宋_GB2312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C385B"/>
    <w:pPr>
      <w:keepNext/>
      <w:keepLines/>
      <w:numPr>
        <w:ilvl w:val="3"/>
        <w:numId w:val="1"/>
      </w:numPr>
      <w:spacing w:before="280" w:after="290"/>
      <w:ind w:leftChars="200" w:left="200" w:firstLine="0"/>
      <w:outlineLvl w:val="3"/>
    </w:pPr>
    <w:rPr>
      <w:rFonts w:ascii="仿宋_GB2312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C385B"/>
    <w:pPr>
      <w:keepNext/>
      <w:keepLines/>
      <w:numPr>
        <w:ilvl w:val="4"/>
        <w:numId w:val="1"/>
      </w:numPr>
      <w:spacing w:before="280" w:after="290"/>
      <w:ind w:leftChars="200" w:left="200" w:firstLine="0"/>
      <w:outlineLvl w:val="4"/>
    </w:pPr>
    <w:rPr>
      <w:rFonts w:ascii="仿宋_GB2312"/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385B"/>
    <w:pPr>
      <w:keepNext/>
      <w:keepLines/>
      <w:numPr>
        <w:ilvl w:val="5"/>
        <w:numId w:val="1"/>
      </w:numPr>
      <w:spacing w:before="240" w:after="64"/>
      <w:ind w:leftChars="200" w:left="200" w:firstLine="0"/>
      <w:outlineLvl w:val="5"/>
    </w:pPr>
    <w:rPr>
      <w:rFonts w:ascii="仿宋_GB2312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482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482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482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6482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648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648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6482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B82BF9"/>
    <w:rPr>
      <w:rFonts w:ascii="宋体" w:eastAsia="黑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B82BF9"/>
    <w:rPr>
      <w:rFonts w:ascii="楷体_GB2312" w:eastAsia="楷体_GB2312" w:hAnsiTheme="majorHAnsi" w:cstheme="majorBidi"/>
      <w:b/>
      <w:bCs/>
      <w:kern w:val="0"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1C385B"/>
    <w:rPr>
      <w:rFonts w:ascii="仿宋_GB2312" w:eastAsia="仿宋_GB2312"/>
      <w:b/>
      <w:bCs/>
      <w:kern w:val="0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1C385B"/>
    <w:rPr>
      <w:rFonts w:ascii="仿宋_GB2312" w:eastAsia="仿宋_GB2312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64828"/>
    <w:rPr>
      <w:rFonts w:ascii="宋体" w:eastAsia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6482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64828"/>
    <w:rPr>
      <w:rFonts w:asciiTheme="majorHAnsi" w:eastAsiaTheme="majorEastAsia" w:hAnsiTheme="majorHAnsi" w:cstheme="majorBidi"/>
      <w:szCs w:val="21"/>
    </w:rPr>
  </w:style>
  <w:style w:type="paragraph" w:styleId="a7">
    <w:name w:val="List Paragraph"/>
    <w:basedOn w:val="a"/>
    <w:uiPriority w:val="34"/>
    <w:qFormat/>
    <w:rsid w:val="002F0290"/>
    <w:pPr>
      <w:spacing w:line="240" w:lineRule="auto"/>
      <w:ind w:firstLineChars="200" w:firstLine="420"/>
    </w:pPr>
    <w:rPr>
      <w:rFonts w:asciiTheme="minorHAnsi" w:eastAsiaTheme="minorEastAsia"/>
      <w:sz w:val="21"/>
    </w:rPr>
  </w:style>
  <w:style w:type="table" w:styleId="a8">
    <w:name w:val="Table Grid"/>
    <w:basedOn w:val="a1"/>
    <w:uiPriority w:val="39"/>
    <w:rsid w:val="003E65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DF1783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E67B53"/>
    <w:pPr>
      <w:tabs>
        <w:tab w:val="left" w:pos="960"/>
        <w:tab w:val="right" w:leader="dot" w:pos="8296"/>
      </w:tabs>
    </w:pPr>
    <w:rPr>
      <w:noProof/>
    </w:rPr>
  </w:style>
  <w:style w:type="paragraph" w:styleId="TOC2">
    <w:name w:val="toc 2"/>
    <w:basedOn w:val="a"/>
    <w:next w:val="a"/>
    <w:autoRedefine/>
    <w:uiPriority w:val="39"/>
    <w:unhideWhenUsed/>
    <w:rsid w:val="00DF178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DF1783"/>
    <w:pPr>
      <w:tabs>
        <w:tab w:val="left" w:pos="1440"/>
        <w:tab w:val="right" w:leader="dot" w:pos="8296"/>
      </w:tabs>
      <w:ind w:leftChars="400" w:left="960"/>
    </w:pPr>
  </w:style>
  <w:style w:type="paragraph" w:styleId="TOC4">
    <w:name w:val="toc 4"/>
    <w:basedOn w:val="a"/>
    <w:next w:val="a"/>
    <w:autoRedefine/>
    <w:uiPriority w:val="39"/>
    <w:unhideWhenUsed/>
    <w:rsid w:val="00DF1783"/>
    <w:pPr>
      <w:spacing w:line="240" w:lineRule="auto"/>
      <w:ind w:leftChars="600" w:left="1260"/>
    </w:pPr>
    <w:rPr>
      <w:rFonts w:asciiTheme="minorHAnsi" w:eastAsiaTheme="minorEastAsia"/>
      <w:sz w:val="21"/>
      <w14:ligatures w14:val="standardContextual"/>
    </w:rPr>
  </w:style>
  <w:style w:type="paragraph" w:styleId="TOC5">
    <w:name w:val="toc 5"/>
    <w:basedOn w:val="a"/>
    <w:next w:val="a"/>
    <w:autoRedefine/>
    <w:uiPriority w:val="39"/>
    <w:unhideWhenUsed/>
    <w:rsid w:val="00DF1783"/>
    <w:pPr>
      <w:spacing w:line="240" w:lineRule="auto"/>
      <w:ind w:leftChars="800" w:left="1680"/>
    </w:pPr>
    <w:rPr>
      <w:rFonts w:asciiTheme="minorHAnsi" w:eastAsiaTheme="minorEastAsia"/>
      <w:sz w:val="21"/>
      <w14:ligatures w14:val="standardContextual"/>
    </w:rPr>
  </w:style>
  <w:style w:type="paragraph" w:styleId="TOC6">
    <w:name w:val="toc 6"/>
    <w:basedOn w:val="a"/>
    <w:next w:val="a"/>
    <w:autoRedefine/>
    <w:uiPriority w:val="39"/>
    <w:unhideWhenUsed/>
    <w:rsid w:val="00DF1783"/>
    <w:pPr>
      <w:spacing w:line="240" w:lineRule="auto"/>
      <w:ind w:leftChars="1000" w:left="2100"/>
    </w:pPr>
    <w:rPr>
      <w:rFonts w:asciiTheme="minorHAnsi" w:eastAsiaTheme="minorEastAsia"/>
      <w:sz w:val="21"/>
      <w14:ligatures w14:val="standardContextual"/>
    </w:rPr>
  </w:style>
  <w:style w:type="paragraph" w:styleId="TOC7">
    <w:name w:val="toc 7"/>
    <w:basedOn w:val="a"/>
    <w:next w:val="a"/>
    <w:autoRedefine/>
    <w:uiPriority w:val="39"/>
    <w:unhideWhenUsed/>
    <w:rsid w:val="00DF1783"/>
    <w:pPr>
      <w:spacing w:line="240" w:lineRule="auto"/>
      <w:ind w:leftChars="1200" w:left="2520"/>
    </w:pPr>
    <w:rPr>
      <w:rFonts w:asciiTheme="minorHAnsi" w:eastAsiaTheme="minorEastAsia"/>
      <w:sz w:val="21"/>
      <w14:ligatures w14:val="standardContextual"/>
    </w:rPr>
  </w:style>
  <w:style w:type="paragraph" w:styleId="TOC8">
    <w:name w:val="toc 8"/>
    <w:basedOn w:val="a"/>
    <w:next w:val="a"/>
    <w:autoRedefine/>
    <w:uiPriority w:val="39"/>
    <w:unhideWhenUsed/>
    <w:rsid w:val="00DF1783"/>
    <w:pPr>
      <w:spacing w:line="240" w:lineRule="auto"/>
      <w:ind w:leftChars="1400" w:left="2940"/>
    </w:pPr>
    <w:rPr>
      <w:rFonts w:asciiTheme="minorHAnsi" w:eastAsiaTheme="minorEastAsia"/>
      <w:sz w:val="21"/>
      <w14:ligatures w14:val="standardContextual"/>
    </w:rPr>
  </w:style>
  <w:style w:type="paragraph" w:styleId="TOC9">
    <w:name w:val="toc 9"/>
    <w:basedOn w:val="a"/>
    <w:next w:val="a"/>
    <w:autoRedefine/>
    <w:uiPriority w:val="39"/>
    <w:unhideWhenUsed/>
    <w:rsid w:val="00DF1783"/>
    <w:pPr>
      <w:spacing w:line="240" w:lineRule="auto"/>
      <w:ind w:leftChars="1600" w:left="3360"/>
    </w:pPr>
    <w:rPr>
      <w:rFonts w:asciiTheme="minorHAnsi" w:eastAsiaTheme="minorEastAsia"/>
      <w:sz w:val="21"/>
      <w14:ligatures w14:val="standardContextual"/>
    </w:rPr>
  </w:style>
  <w:style w:type="character" w:styleId="a9">
    <w:name w:val="Hyperlink"/>
    <w:basedOn w:val="a0"/>
    <w:uiPriority w:val="99"/>
    <w:unhideWhenUsed/>
    <w:rsid w:val="00DF1783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F1783"/>
    <w:rPr>
      <w:color w:val="605E5C"/>
      <w:shd w:val="clear" w:color="auto" w:fill="E1DFDD"/>
    </w:rPr>
  </w:style>
  <w:style w:type="paragraph" w:styleId="ab">
    <w:name w:val="Normal (Web)"/>
    <w:basedOn w:val="a"/>
    <w:link w:val="ac"/>
    <w:qFormat/>
    <w:rsid w:val="00065BFE"/>
    <w:pPr>
      <w:spacing w:beforeAutospacing="1" w:afterAutospacing="1" w:line="360" w:lineRule="auto"/>
      <w:jc w:val="left"/>
    </w:pPr>
    <w:rPr>
      <w:rFonts w:eastAsia="宋体" w:hAnsi="Calibri" w:cs="Times New Roman"/>
      <w:szCs w:val="24"/>
    </w:rPr>
  </w:style>
  <w:style w:type="character" w:customStyle="1" w:styleId="ac">
    <w:name w:val="普通(网站) 字符"/>
    <w:link w:val="ab"/>
    <w:qFormat/>
    <w:rsid w:val="00065BFE"/>
    <w:rPr>
      <w:rFonts w:ascii="宋体" w:eastAsia="宋体" w:hAnsi="Calibri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04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F3795-3517-4B63-ABA4-1414531B5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1638</TotalTime>
  <Pages>7</Pages>
  <Words>121</Words>
  <Characters>696</Characters>
  <Application>Microsoft Office Word</Application>
  <DocSecurity>0</DocSecurity>
  <Lines>5</Lines>
  <Paragraphs>1</Paragraphs>
  <ScaleCrop>false</ScaleCrop>
  <Company/>
  <LinksUpToDate>false</LinksUpToDate>
  <CharactersWithSpaces>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憬怡 吴</dc:creator>
  <cp:keywords/>
  <dc:description/>
  <cp:lastModifiedBy>憬怡 吴</cp:lastModifiedBy>
  <cp:revision>26</cp:revision>
  <dcterms:created xsi:type="dcterms:W3CDTF">2023-08-02T03:11:00Z</dcterms:created>
  <dcterms:modified xsi:type="dcterms:W3CDTF">2023-11-07T12:26:00Z</dcterms:modified>
</cp:coreProperties>
</file>